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B5B8" w14:textId="6AE814BD" w:rsidR="00456DC4" w:rsidRPr="009A20F6" w:rsidRDefault="00DC5E92" w:rsidP="001D0650">
      <w:pPr>
        <w:spacing w:after="0" w:line="240" w:lineRule="auto"/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D06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</w:t>
      </w:r>
      <w:r w:rsidR="00456DC4" w:rsidRPr="009A20F6"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  <w:t>CONSIGLIO di ORIENTAMENTO</w:t>
      </w:r>
    </w:p>
    <w:p w14:paraId="577332B4" w14:textId="77777777" w:rsidR="00456DC4" w:rsidRPr="009A20F6" w:rsidRDefault="00456DC4" w:rsidP="00456DC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  <w:t xml:space="preserve">per il futuro percorso di studi </w:t>
      </w:r>
    </w:p>
    <w:p w14:paraId="796CFB94" w14:textId="51E09252" w:rsidR="00456DC4" w:rsidRPr="009A20F6" w:rsidRDefault="00456DC4" w:rsidP="00456DC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</w:pPr>
      <w:proofErr w:type="spellStart"/>
      <w:r w:rsidRPr="009A20F6"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  <w:t>a.s.</w:t>
      </w:r>
      <w:proofErr w:type="spellEnd"/>
      <w:r w:rsidRPr="009A20F6"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  <w:t>202</w:t>
      </w:r>
      <w:r w:rsidR="009F3B1E"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  <w:t>3</w:t>
      </w:r>
      <w:r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  <w:t>/2</w:t>
      </w:r>
      <w:r w:rsidR="009F3B1E"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  <w:t>4</w:t>
      </w:r>
    </w:p>
    <w:p w14:paraId="64FC54F3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</w:pPr>
    </w:p>
    <w:p w14:paraId="3F53D59B" w14:textId="77777777" w:rsidR="00456DC4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b/>
          <w:color w:val="000000"/>
          <w:sz w:val="24"/>
          <w:szCs w:val="24"/>
          <w:lang w:eastAsia="zh-CN"/>
        </w:rPr>
      </w:pPr>
    </w:p>
    <w:p w14:paraId="0E36614C" w14:textId="77777777" w:rsidR="00456DC4" w:rsidRPr="001C2ED9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b/>
          <w:color w:val="000000"/>
          <w:sz w:val="24"/>
          <w:szCs w:val="24"/>
          <w:lang w:eastAsia="zh-CN"/>
        </w:rPr>
      </w:pPr>
      <w:r w:rsidRPr="001C2ED9">
        <w:rPr>
          <w:rFonts w:ascii="Garamond" w:eastAsia="SimSun" w:hAnsi="Garamond" w:cs="Calibri Light"/>
          <w:b/>
          <w:color w:val="000000"/>
          <w:sz w:val="24"/>
          <w:szCs w:val="24"/>
          <w:lang w:eastAsia="zh-CN"/>
        </w:rPr>
        <w:t>Ai genitori dell’alunno/a _________________________________classe _______sez. _______</w:t>
      </w:r>
    </w:p>
    <w:p w14:paraId="573F46BF" w14:textId="77777777" w:rsidR="00456DC4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</w:pPr>
    </w:p>
    <w:p w14:paraId="3189F8AF" w14:textId="77777777" w:rsidR="00456DC4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</w:pPr>
    </w:p>
    <w:p w14:paraId="15162F9D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color w:val="000000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b/>
          <w:bCs/>
          <w:color w:val="000000"/>
          <w:sz w:val="24"/>
          <w:szCs w:val="24"/>
          <w:lang w:eastAsia="zh-CN"/>
        </w:rPr>
        <w:t>Il Consiglio di Classe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>:</w:t>
      </w:r>
    </w:p>
    <w:p w14:paraId="0F2D4BF1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i/>
          <w:iCs/>
          <w:color w:val="000000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>nell’ambito delle attività di orientamento, al fine di aiutare l’alunno/a nella scelta scolastica successiva, comunica quanto segue</w:t>
      </w:r>
      <w:r w:rsidRPr="009A20F6">
        <w:rPr>
          <w:rFonts w:ascii="Garamond" w:eastAsia="SimSun" w:hAnsi="Garamond" w:cs="Calibri Light"/>
          <w:i/>
          <w:iCs/>
          <w:color w:val="000000"/>
          <w:sz w:val="24"/>
          <w:szCs w:val="24"/>
          <w:lang w:eastAsia="zh-CN"/>
        </w:rPr>
        <w:t xml:space="preserve">: </w:t>
      </w:r>
    </w:p>
    <w:p w14:paraId="57C70EFA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i/>
          <w:iCs/>
          <w:color w:val="000000"/>
          <w:sz w:val="24"/>
          <w:szCs w:val="24"/>
          <w:lang w:eastAsia="zh-CN"/>
        </w:rPr>
      </w:pPr>
    </w:p>
    <w:p w14:paraId="0A967007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b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b/>
          <w:sz w:val="24"/>
          <w:szCs w:val="24"/>
          <w:lang w:eastAsia="zh-CN"/>
        </w:rPr>
        <w:t>L’alunno mostra un metodo di lavoro:</w:t>
      </w:r>
    </w:p>
    <w:p w14:paraId="485482E7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Calibri Light"/>
          <w:sz w:val="24"/>
          <w:szCs w:val="24"/>
          <w:lang w:eastAsia="zh-CN"/>
        </w:rPr>
      </w:pP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 xml:space="preserve">□efficace e autonomo </w:t>
      </w:r>
      <w:proofErr w:type="gramStart"/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  <w:t xml:space="preserve"> 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proofErr w:type="gramEnd"/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autonomo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  <w:t xml:space="preserve">   □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non ancora autonomo </w:t>
      </w:r>
    </w:p>
    <w:p w14:paraId="6D2EA0E5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 Light"/>
          <w:sz w:val="24"/>
          <w:szCs w:val="24"/>
          <w:lang w:eastAsia="zh-CN"/>
        </w:rPr>
      </w:pP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 xml:space="preserve">□non sempre produttivo        </w:t>
      </w: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 xml:space="preserve">con buone competenze di manualità </w:t>
      </w:r>
    </w:p>
    <w:p w14:paraId="30DF6E3F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 Light"/>
          <w:sz w:val="24"/>
          <w:szCs w:val="24"/>
          <w:lang w:eastAsia="zh-CN"/>
        </w:rPr>
      </w:pP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 xml:space="preserve">creativo e capace di suggerire soluzioni </w:t>
      </w:r>
      <w:proofErr w:type="gramStart"/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 xml:space="preserve">proprie  </w:t>
      </w: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ab/>
      </w:r>
      <w:proofErr w:type="gramEnd"/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>collaborativo e capace di lavorare in gruppo</w:t>
      </w:r>
    </w:p>
    <w:p w14:paraId="069546E0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Arial Unicode MS" w:hAnsi="Garamond" w:cs="Calibri Light"/>
          <w:sz w:val="24"/>
          <w:szCs w:val="24"/>
          <w:lang w:eastAsia="zh-CN"/>
        </w:rPr>
      </w:pPr>
    </w:p>
    <w:p w14:paraId="27CCA6A4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b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b/>
          <w:sz w:val="24"/>
          <w:szCs w:val="24"/>
          <w:lang w:eastAsia="zh-CN"/>
        </w:rPr>
        <w:t>L’alunno/a ha mostrato interesse e impegno nelle attività scolastiche, in modo:</w:t>
      </w:r>
    </w:p>
    <w:p w14:paraId="71219BF2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sz w:val="24"/>
          <w:szCs w:val="24"/>
          <w:lang w:eastAsia="zh-CN"/>
        </w:rPr>
      </w:pP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□costante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□responsabile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  <w:t>□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settoriale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</w:p>
    <w:p w14:paraId="31687FDC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sz w:val="24"/>
          <w:szCs w:val="24"/>
          <w:lang w:eastAsia="zh-CN"/>
        </w:rPr>
      </w:pP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□incostante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□superficiale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  <w:t>□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scarso</w:t>
      </w:r>
    </w:p>
    <w:p w14:paraId="10FDF8F6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sz w:val="24"/>
          <w:szCs w:val="24"/>
          <w:lang w:eastAsia="zh-CN"/>
        </w:rPr>
      </w:pPr>
    </w:p>
    <w:p w14:paraId="7A44A744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b/>
          <w:sz w:val="24"/>
          <w:szCs w:val="24"/>
          <w:lang w:eastAsia="zh-CN"/>
        </w:rPr>
        <w:t>L’alunno/a ha mostrato preferenze nelle seguenti aree di apprendimento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:</w:t>
      </w:r>
    </w:p>
    <w:p w14:paraId="36D1DADB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Calibri Light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 xml:space="preserve"> letterario</w:t>
      </w: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scientifico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linguistico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ab/>
      </w:r>
    </w:p>
    <w:p w14:paraId="2BC5E6D7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artistico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 xml:space="preserve"> musicale</w:t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Wingdings-Regular" w:hAnsi="Garamond" w:cs="Calibri Light"/>
          <w:sz w:val="24"/>
          <w:szCs w:val="24"/>
          <w:lang w:eastAsia="zh-CN"/>
        </w:rPr>
        <w:tab/>
      </w:r>
      <w:r w:rsidRPr="009A20F6">
        <w:rPr>
          <w:rFonts w:ascii="Garamond" w:eastAsia="Arial Unicode MS" w:hAnsi="Garamond" w:cs="Calibri Light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□ginnico-sportivo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</w:p>
    <w:p w14:paraId="6235936E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Calibri Light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Arial Unicode MS" w:hAnsi="Garamond" w:cs="Garamond"/>
          <w:sz w:val="24"/>
          <w:szCs w:val="24"/>
          <w:lang w:eastAsia="zh-CN"/>
        </w:rPr>
        <w:t>l’alunno/a ha presentato criticità nel percorso di studio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ab/>
      </w:r>
    </w:p>
    <w:p w14:paraId="3C65CE2F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eastAsia="SimSun" w:hAnsi="Garamond" w:cs="Calibri Light"/>
          <w:sz w:val="24"/>
          <w:szCs w:val="24"/>
          <w:lang w:eastAsia="zh-CN"/>
        </w:rPr>
      </w:pPr>
    </w:p>
    <w:p w14:paraId="2BDC1977" w14:textId="77777777" w:rsidR="00456DC4" w:rsidRPr="009A20F6" w:rsidRDefault="00456DC4" w:rsidP="00456DC4">
      <w:pPr>
        <w:spacing w:after="0" w:line="240" w:lineRule="auto"/>
        <w:jc w:val="both"/>
        <w:rPr>
          <w:rFonts w:ascii="Garamond" w:eastAsia="SimSun" w:hAnsi="Garamond" w:cs="Calibri Light"/>
          <w:i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i/>
          <w:sz w:val="24"/>
          <w:szCs w:val="24"/>
          <w:lang w:eastAsia="zh-CN"/>
        </w:rPr>
        <w:t>In base a quanto sopra evidenziato, al percorso formativo compiuto dall'alunno/a nell'arco del triennio, al rendimento scolastico globale e alle competenze evidenziate, il Consiglio di Classe formula il seguente consiglio orientativo:</w:t>
      </w:r>
    </w:p>
    <w:p w14:paraId="35C9C2A6" w14:textId="77777777" w:rsidR="00456DC4" w:rsidRPr="009A20F6" w:rsidRDefault="00456DC4" w:rsidP="00456DC4">
      <w:pPr>
        <w:spacing w:after="0" w:line="240" w:lineRule="auto"/>
        <w:jc w:val="both"/>
        <w:rPr>
          <w:rFonts w:ascii="Garamond" w:eastAsia="SimSun" w:hAnsi="Garamond" w:cs="Calibri Light"/>
          <w:i/>
          <w:sz w:val="24"/>
          <w:szCs w:val="24"/>
          <w:lang w:eastAsia="zh-CN"/>
        </w:rPr>
      </w:pPr>
    </w:p>
    <w:p w14:paraId="183D1AAC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b/>
          <w:sz w:val="24"/>
          <w:szCs w:val="24"/>
          <w:lang w:eastAsia="zh-CN"/>
        </w:rPr>
        <w:t>Iscrizione a</w:t>
      </w: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 xml:space="preserve">: </w:t>
      </w:r>
    </w:p>
    <w:p w14:paraId="7B34ED15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color w:val="000000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 xml:space="preserve">□ 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 xml:space="preserve">un Liceo: 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  <w:t>Tipologia</w:t>
      </w:r>
      <w:r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 xml:space="preserve"> (facoltativo)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 xml:space="preserve">__________________________ </w:t>
      </w:r>
    </w:p>
    <w:p w14:paraId="38782C1A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color w:val="000000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 un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 xml:space="preserve"> Istituto Professionale: 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  <w:t xml:space="preserve">Tipologia </w:t>
      </w:r>
      <w:r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>(facoltativo)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>__________________________</w:t>
      </w:r>
    </w:p>
    <w:p w14:paraId="7540A374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color w:val="000000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Wingdings-Regular" w:hAnsi="Garamond" w:cs="Calibri Light"/>
          <w:color w:val="000000"/>
          <w:sz w:val="24"/>
          <w:szCs w:val="24"/>
          <w:lang w:eastAsia="zh-CN"/>
        </w:rPr>
        <w:t xml:space="preserve"> 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 xml:space="preserve">un Istituto </w:t>
      </w:r>
      <w:proofErr w:type="gramStart"/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 xml:space="preserve">Tecnico:   </w:t>
      </w:r>
      <w:proofErr w:type="gramEnd"/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 xml:space="preserve">            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ab/>
        <w:t>Tipologia</w:t>
      </w:r>
      <w:r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 xml:space="preserve">(facoltativo) 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>__________________________</w:t>
      </w:r>
    </w:p>
    <w:p w14:paraId="4BCB9A51" w14:textId="77777777" w:rsidR="00456DC4" w:rsidRPr="009A20F6" w:rsidRDefault="00456DC4" w:rsidP="00456DC4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 Light"/>
          <w:color w:val="000000"/>
          <w:sz w:val="24"/>
          <w:szCs w:val="24"/>
          <w:lang w:eastAsia="zh-CN"/>
        </w:rPr>
      </w:pPr>
      <w:r w:rsidRPr="009A20F6">
        <w:rPr>
          <w:rFonts w:ascii="Garamond" w:eastAsia="SimSun" w:hAnsi="Garamond" w:cs="Calibri Light"/>
          <w:sz w:val="24"/>
          <w:szCs w:val="24"/>
          <w:lang w:eastAsia="zh-CN"/>
        </w:rPr>
        <w:t>□</w:t>
      </w:r>
      <w:r w:rsidRPr="009A20F6">
        <w:rPr>
          <w:rFonts w:ascii="Garamond" w:eastAsia="SimSun" w:hAnsi="Garamond" w:cs="Calibri Light"/>
          <w:color w:val="000000"/>
          <w:sz w:val="24"/>
          <w:szCs w:val="24"/>
          <w:lang w:eastAsia="zh-CN"/>
        </w:rPr>
        <w:t xml:space="preserve"> Istruzione e Formazione Professionale</w:t>
      </w:r>
    </w:p>
    <w:p w14:paraId="4A871A01" w14:textId="77777777" w:rsidR="001D0650" w:rsidRDefault="001D0650" w:rsidP="00456DC4">
      <w:pPr>
        <w:spacing w:after="160" w:line="259" w:lineRule="auto"/>
        <w:rPr>
          <w:rFonts w:ascii="Garamond" w:eastAsia="Calibri" w:hAnsi="Garamond" w:cs="Times New Roman"/>
          <w:sz w:val="24"/>
          <w:szCs w:val="24"/>
        </w:rPr>
      </w:pPr>
    </w:p>
    <w:p w14:paraId="5969D756" w14:textId="77777777" w:rsidR="00456DC4" w:rsidRPr="00AC23EE" w:rsidRDefault="00456DC4" w:rsidP="00456DC4">
      <w:pPr>
        <w:spacing w:after="160" w:line="259" w:lineRule="auto"/>
        <w:rPr>
          <w:rFonts w:ascii="Calibri" w:eastAsia="Calibri" w:hAnsi="Calibri" w:cs="Times New Roman"/>
          <w:b/>
        </w:rPr>
      </w:pPr>
      <w:r w:rsidRPr="00AC23EE">
        <w:rPr>
          <w:rFonts w:ascii="Calibri" w:eastAsia="Calibri" w:hAnsi="Calibri" w:cs="Times New Roman"/>
          <w:b/>
        </w:rPr>
        <w:t>Per il Consiglio di Classe</w:t>
      </w:r>
    </w:p>
    <w:p w14:paraId="4C76F142" w14:textId="77777777" w:rsidR="00456DC4" w:rsidRDefault="00456DC4" w:rsidP="00456DC4">
      <w:pPr>
        <w:spacing w:after="160" w:line="259" w:lineRule="auto"/>
        <w:rPr>
          <w:rFonts w:ascii="Calibri" w:eastAsia="Calibri" w:hAnsi="Calibri" w:cs="Times New Roman"/>
          <w:b/>
        </w:rPr>
      </w:pPr>
      <w:r w:rsidRPr="00AC23EE">
        <w:rPr>
          <w:rFonts w:ascii="Calibri" w:eastAsia="Calibri" w:hAnsi="Calibri" w:cs="Times New Roman"/>
          <w:b/>
        </w:rPr>
        <w:t xml:space="preserve">Il Coordinatore_______________________________               </w:t>
      </w:r>
    </w:p>
    <w:tbl>
      <w:tblPr>
        <w:tblW w:w="9206" w:type="dxa"/>
        <w:tblLook w:val="01E0" w:firstRow="1" w:lastRow="1" w:firstColumn="1" w:lastColumn="1" w:noHBand="0" w:noVBand="0"/>
      </w:tblPr>
      <w:tblGrid>
        <w:gridCol w:w="9206"/>
      </w:tblGrid>
      <w:tr w:rsidR="00456DC4" w:rsidRPr="00AC23EE" w14:paraId="1685D6D4" w14:textId="77777777" w:rsidTr="001D0650">
        <w:trPr>
          <w:trHeight w:val="294"/>
        </w:trPr>
        <w:tc>
          <w:tcPr>
            <w:tcW w:w="9206" w:type="dxa"/>
          </w:tcPr>
          <w:p w14:paraId="79C1B19F" w14:textId="49D4A9B2" w:rsidR="00456DC4" w:rsidRPr="00AC23EE" w:rsidRDefault="00C97A44" w:rsidP="009F1708">
            <w:pPr>
              <w:suppressAutoHyphens/>
              <w:spacing w:after="0" w:line="240" w:lineRule="auto"/>
              <w:ind w:firstLine="5387"/>
              <w:rPr>
                <w:rFonts w:ascii="Garamond" w:eastAsia="WenQuanYi Micro Hei" w:hAnsi="Garamond" w:cs="Lohit Devanagari"/>
                <w:b/>
                <w:i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Garamond" w:eastAsia="WenQuanYi Micro Hei" w:hAnsi="Garamond" w:cs="Lohit Devanagari"/>
                <w:b/>
                <w:i/>
                <w:kern w:val="1"/>
                <w:sz w:val="20"/>
                <w:szCs w:val="20"/>
                <w:lang w:eastAsia="zh-CN" w:bidi="hi-IN"/>
              </w:rPr>
              <w:t xml:space="preserve">IL </w:t>
            </w:r>
            <w:r w:rsidR="00456DC4" w:rsidRPr="00AC23EE">
              <w:rPr>
                <w:rFonts w:ascii="Garamond" w:eastAsia="WenQuanYi Micro Hei" w:hAnsi="Garamond" w:cs="Lohit Devanagari"/>
                <w:b/>
                <w:i/>
                <w:kern w:val="1"/>
                <w:sz w:val="20"/>
                <w:szCs w:val="20"/>
                <w:lang w:eastAsia="zh-CN" w:bidi="hi-IN"/>
              </w:rPr>
              <w:t>DIRIGENTE SCOLASTICO</w:t>
            </w:r>
          </w:p>
          <w:p w14:paraId="16C82025" w14:textId="77777777" w:rsidR="00456DC4" w:rsidRPr="00AC23EE" w:rsidRDefault="00456DC4" w:rsidP="009F1708">
            <w:pPr>
              <w:suppressAutoHyphens/>
              <w:spacing w:after="0" w:line="240" w:lineRule="auto"/>
              <w:ind w:right="425" w:firstLine="5387"/>
              <w:rPr>
                <w:rFonts w:ascii="Arial" w:eastAsia="WenQuanYi Micro Hei" w:hAnsi="Arial" w:cs="Arial"/>
                <w:iCs/>
                <w:kern w:val="1"/>
                <w:sz w:val="28"/>
                <w:szCs w:val="24"/>
                <w:lang w:eastAsia="zh-CN" w:bidi="hi-IN"/>
              </w:rPr>
            </w:pPr>
            <w:r w:rsidRPr="00AC23EE">
              <w:rPr>
                <w:rFonts w:ascii="Garamond" w:eastAsia="WenQuanYi Micro Hei" w:hAnsi="Garamond" w:cs="Lohit Devanagari"/>
                <w:b/>
                <w:i/>
                <w:kern w:val="1"/>
                <w:sz w:val="20"/>
                <w:szCs w:val="20"/>
                <w:lang w:eastAsia="zh-CN" w:bidi="hi-IN"/>
              </w:rPr>
              <w:t xml:space="preserve"> Giuseppe Antonio SOLAZZO</w:t>
            </w:r>
          </w:p>
        </w:tc>
      </w:tr>
      <w:tr w:rsidR="00456DC4" w:rsidRPr="00AC23EE" w14:paraId="3871584B" w14:textId="77777777" w:rsidTr="001D0650">
        <w:trPr>
          <w:trHeight w:val="254"/>
        </w:trPr>
        <w:tc>
          <w:tcPr>
            <w:tcW w:w="9206" w:type="dxa"/>
          </w:tcPr>
          <w:p w14:paraId="278F3D03" w14:textId="77777777" w:rsidR="00456DC4" w:rsidRPr="00AC23EE" w:rsidRDefault="00456DC4" w:rsidP="009F17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87"/>
              <w:rPr>
                <w:rFonts w:ascii="TrebuchetMS,Italic" w:eastAsia="WenQuanYi Micro Hei" w:hAnsi="TrebuchetMS,Italic" w:cs="TrebuchetMS,Italic"/>
                <w:iCs/>
                <w:kern w:val="1"/>
                <w:sz w:val="16"/>
                <w:szCs w:val="16"/>
                <w:lang w:eastAsia="zh-CN" w:bidi="hi-IN"/>
              </w:rPr>
            </w:pPr>
            <w:r w:rsidRPr="00AC23EE">
              <w:rPr>
                <w:rFonts w:ascii="TrebuchetMS,Italic" w:eastAsia="WenQuanYi Micro Hei" w:hAnsi="TrebuchetMS,Italic" w:cs="TrebuchetMS,Italic"/>
                <w:iCs/>
                <w:kern w:val="1"/>
                <w:sz w:val="16"/>
                <w:szCs w:val="16"/>
                <w:lang w:eastAsia="zh-CN" w:bidi="hi-IN"/>
              </w:rPr>
              <w:t xml:space="preserve"> firma autografa sostituita a mezzo stampa,</w:t>
            </w:r>
          </w:p>
          <w:p w14:paraId="3D246632" w14:textId="77777777" w:rsidR="00456DC4" w:rsidRPr="00AC23EE" w:rsidRDefault="00456DC4" w:rsidP="009F17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87"/>
              <w:rPr>
                <w:rFonts w:ascii="Arial" w:eastAsia="WenQuanYi Micro Hei" w:hAnsi="Arial" w:cs="Arial"/>
                <w:iCs/>
                <w:kern w:val="1"/>
                <w:sz w:val="28"/>
                <w:szCs w:val="24"/>
                <w:lang w:val="en-GB" w:eastAsia="zh-CN" w:bidi="hi-IN"/>
              </w:rPr>
            </w:pPr>
            <w:r w:rsidRPr="00AC23EE">
              <w:rPr>
                <w:rFonts w:ascii="TrebuchetMS,Italic" w:eastAsia="WenQuanYi Micro Hei" w:hAnsi="TrebuchetMS,Italic" w:cs="TrebuchetMS,Italic"/>
                <w:iCs/>
                <w:kern w:val="1"/>
                <w:sz w:val="16"/>
                <w:szCs w:val="16"/>
                <w:lang w:eastAsia="zh-CN" w:bidi="hi-IN"/>
              </w:rPr>
              <w:t xml:space="preserve">              ex </w:t>
            </w:r>
            <w:r w:rsidRPr="00AC23EE">
              <w:rPr>
                <w:rFonts w:ascii="TrebuchetMS,Italic" w:eastAsia="WenQuanYi Micro Hei" w:hAnsi="TrebuchetMS,Italic" w:cs="TrebuchetMS,Italic"/>
                <w:iCs/>
                <w:kern w:val="1"/>
                <w:sz w:val="16"/>
                <w:szCs w:val="16"/>
                <w:lang w:val="en-GB" w:eastAsia="zh-CN" w:bidi="hi-IN"/>
              </w:rPr>
              <w:t xml:space="preserve">art.3, co 2, </w:t>
            </w:r>
            <w:proofErr w:type="spellStart"/>
            <w:r w:rsidRPr="00AC23EE">
              <w:rPr>
                <w:rFonts w:ascii="TrebuchetMS,Italic" w:eastAsia="WenQuanYi Micro Hei" w:hAnsi="TrebuchetMS,Italic" w:cs="TrebuchetMS,Italic"/>
                <w:iCs/>
                <w:kern w:val="1"/>
                <w:sz w:val="16"/>
                <w:szCs w:val="16"/>
                <w:lang w:val="en-GB" w:eastAsia="zh-CN" w:bidi="hi-IN"/>
              </w:rPr>
              <w:t>D.Lgs</w:t>
            </w:r>
            <w:proofErr w:type="spellEnd"/>
            <w:r w:rsidRPr="00AC23EE">
              <w:rPr>
                <w:rFonts w:ascii="TrebuchetMS,Italic" w:eastAsia="WenQuanYi Micro Hei" w:hAnsi="TrebuchetMS,Italic" w:cs="TrebuchetMS,Italic"/>
                <w:iCs/>
                <w:kern w:val="1"/>
                <w:sz w:val="16"/>
                <w:szCs w:val="16"/>
                <w:lang w:val="en-GB" w:eastAsia="zh-CN" w:bidi="hi-IN"/>
              </w:rPr>
              <w:t>. 39/93</w:t>
            </w:r>
          </w:p>
        </w:tc>
      </w:tr>
    </w:tbl>
    <w:p w14:paraId="6F54FDB3" w14:textId="3F1752AA" w:rsidR="0010358F" w:rsidRPr="0010358F" w:rsidRDefault="0010358F" w:rsidP="001D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0358F" w:rsidRPr="0010358F" w:rsidSect="00EB01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0DA9" w14:textId="77777777" w:rsidR="00FF56B8" w:rsidRDefault="00FF56B8">
      <w:pPr>
        <w:spacing w:after="0" w:line="240" w:lineRule="auto"/>
      </w:pPr>
      <w:r>
        <w:separator/>
      </w:r>
    </w:p>
  </w:endnote>
  <w:endnote w:type="continuationSeparator" w:id="0">
    <w:p w14:paraId="6BD064EA" w14:textId="77777777" w:rsidR="00FF56B8" w:rsidRDefault="00FF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EB07" w14:textId="1B5AE1AE" w:rsidR="00000000" w:rsidRDefault="00C97A44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0AA23" wp14:editId="341EC43B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0" b="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2CA01C" w14:textId="77777777" w:rsidR="00000000" w:rsidRPr="00727D26" w:rsidRDefault="00000000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45073A66" w14:textId="77777777" w:rsidR="00000000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415827EE" w14:textId="77777777" w:rsidR="00000000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6E00BD3C" w14:textId="77777777" w:rsidR="00000000" w:rsidRPr="00203035" w:rsidRDefault="00000000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10AA23"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" filled="f" fillcolor="aqua">
              <v:stroke dashstyle="1 1" endcap="round"/>
              <v:textbox>
                <w:txbxContent>
                  <w:p w14:paraId="422CA01C" w14:textId="77777777" w:rsidR="00704498" w:rsidRPr="00727D26" w:rsidRDefault="00C97A44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45073A66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415827EE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Cert.: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6E00BD3C" w14:textId="77777777" w:rsidR="00704498" w:rsidRPr="00203035" w:rsidRDefault="00C97A44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0E5BA13D" wp14:editId="6C454E31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285963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7AE" w14:textId="160EA572" w:rsidR="00000000" w:rsidRDefault="00C97A44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132EE2" wp14:editId="288BCB9A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0" b="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65F8FF" w14:textId="77777777" w:rsidR="00000000" w:rsidRPr="00727D26" w:rsidRDefault="00000000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030E15D3" w14:textId="77777777" w:rsidR="00000000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4E67E232" w14:textId="77777777" w:rsidR="00000000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025D67E5" w14:textId="77777777" w:rsidR="00000000" w:rsidRPr="00203035" w:rsidRDefault="00000000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132EE2"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" filled="f" fillcolor="aqua">
              <v:stroke dashstyle="1 1" endcap="round"/>
              <v:textbox>
                <w:txbxContent>
                  <w:p w14:paraId="2065F8FF" w14:textId="77777777" w:rsidR="00704498" w:rsidRPr="00727D26" w:rsidRDefault="00C97A44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030E15D3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4E67E232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Cert.: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025D67E5" w14:textId="77777777" w:rsidR="00704498" w:rsidRPr="00203035" w:rsidRDefault="00C97A44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55FA5464" wp14:editId="7F845452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EEFC5C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B1D4" w14:textId="77777777" w:rsidR="00FF56B8" w:rsidRDefault="00FF56B8">
      <w:pPr>
        <w:spacing w:after="0" w:line="240" w:lineRule="auto"/>
      </w:pPr>
      <w:r>
        <w:separator/>
      </w:r>
    </w:p>
  </w:footnote>
  <w:footnote w:type="continuationSeparator" w:id="0">
    <w:p w14:paraId="739C6BDF" w14:textId="77777777" w:rsidR="00FF56B8" w:rsidRDefault="00FF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A558" w14:textId="31C86688" w:rsidR="00000000" w:rsidRDefault="00C97A44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58AC39" wp14:editId="1B33EAEE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3BF62" w14:textId="77777777" w:rsidR="00000000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</w:t>
                          </w:r>
                          <w:proofErr w:type="gramStart"/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</w:t>
                          </w:r>
                          <w:proofErr w:type="gramEnd"/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Umberto  Zanotti  Bianco” – SIBARI</w:t>
                          </w:r>
                        </w:p>
                        <w:p w14:paraId="2EF1D42A" w14:textId="77777777" w:rsidR="00000000" w:rsidRPr="006616A5" w:rsidRDefault="00000000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14:paraId="0E6526A1" w14:textId="77777777" w:rsidR="00000000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8AC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" filled="f" stroked="f">
              <v:textbox>
                <w:txbxContent>
                  <w:p w14:paraId="12A3BF62" w14:textId="77777777"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“Umberto  Zanotti  Bianco” – SIBARI</w:t>
                    </w:r>
                  </w:p>
                  <w:p w14:paraId="2EF1D42A" w14:textId="77777777" w:rsidR="00727D26" w:rsidRPr="006616A5" w:rsidRDefault="00C97A44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14:paraId="0E6526A1" w14:textId="77777777"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2" distB="4294967292" distL="114300" distR="114300" simplePos="0" relativeHeight="251675648" behindDoc="0" locked="0" layoutInCell="1" allowOverlap="1" wp14:anchorId="00D3DEC1" wp14:editId="25604523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0" b="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48BFB" id="Connettore 1 121" o:spid="_x0000_s1026" style="position:absolute;flip:y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B152FA2" wp14:editId="56D1496B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5FA84EF" wp14:editId="66CA905A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915D" w14:textId="77777777" w:rsidR="00C457D6" w:rsidRPr="004D2D0B" w:rsidRDefault="00C457D6" w:rsidP="004D2D0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D58E02" wp14:editId="50B5C542">
          <wp:extent cx="478923" cy="535104"/>
          <wp:effectExtent l="0" t="0" r="0" b="0"/>
          <wp:docPr id="5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24" cy="57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57D6">
      <w:rPr>
        <w:b/>
        <w:sz w:val="16"/>
        <w:szCs w:val="16"/>
      </w:rPr>
      <w:t xml:space="preserve"> </w:t>
    </w:r>
  </w:p>
  <w:p w14:paraId="0E15A096" w14:textId="77777777"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85D4958" wp14:editId="5DD3A309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7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14:paraId="6EBE6172" w14:textId="77777777"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>“</w:t>
    </w:r>
    <w:proofErr w:type="gramStart"/>
    <w:r w:rsidR="00C457D6" w:rsidRPr="00727D26">
      <w:rPr>
        <w:b/>
        <w:sz w:val="26"/>
        <w:szCs w:val="26"/>
      </w:rPr>
      <w:t xml:space="preserve">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Zanotti</w:t>
    </w:r>
    <w:proofErr w:type="gramEnd"/>
    <w:r w:rsidR="00C457D6" w:rsidRPr="00727D26">
      <w:rPr>
        <w:b/>
        <w:sz w:val="26"/>
        <w:szCs w:val="26"/>
      </w:rPr>
      <w:t xml:space="preserve">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14:paraId="18AD5325" w14:textId="77777777" w:rsidR="00000000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</w:t>
    </w:r>
    <w:proofErr w:type="spellStart"/>
    <w:r w:rsidR="00C457D6">
      <w:rPr>
        <w:rFonts w:ascii="Arial Narrow" w:hAnsi="Arial Narrow"/>
        <w:sz w:val="20"/>
        <w:szCs w:val="18"/>
      </w:rPr>
      <w:t>Fraz</w:t>
    </w:r>
    <w:proofErr w:type="spellEnd"/>
    <w:r w:rsidR="00C457D6">
      <w:rPr>
        <w:rFonts w:ascii="Arial Narrow" w:hAnsi="Arial Narrow"/>
        <w:sz w:val="20"/>
        <w:szCs w:val="18"/>
      </w:rPr>
      <w:t xml:space="preserve">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14:paraId="4C5B6850" w14:textId="77777777" w:rsidR="00A05D5B" w:rsidRDefault="00A05D5B" w:rsidP="00C457D6">
    <w:pPr>
      <w:pStyle w:val="Intestazione"/>
      <w:jc w:val="center"/>
      <w:rPr>
        <w:noProof/>
        <w:lang w:eastAsia="it-IT"/>
      </w:rPr>
    </w:pPr>
  </w:p>
  <w:p w14:paraId="69BDB5E7" w14:textId="658D791F" w:rsidR="00A05D5B" w:rsidRDefault="001D0650" w:rsidP="00C457D6">
    <w:pPr>
      <w:pStyle w:val="Intestazione"/>
      <w:jc w:val="center"/>
    </w:pPr>
    <w:r>
      <w:t xml:space="preserve">                                                                                                                    </w:t>
    </w:r>
    <w:proofErr w:type="gramStart"/>
    <w:r w:rsidRPr="001D0650">
      <w:t xml:space="preserve">Sibari,   </w:t>
    </w:r>
    <w:proofErr w:type="gramEnd"/>
    <w:r w:rsidRPr="001D0650">
      <w:t xml:space="preserve">             </w:t>
    </w:r>
    <w:r w:rsidR="00C97A44">
      <w:rPr>
        <w:noProof/>
        <w:lang w:eastAsia="it-IT"/>
      </w:rPr>
      <mc:AlternateContent>
        <mc:Choice Requires="wps">
          <w:drawing>
            <wp:anchor distT="4294967292" distB="4294967292" distL="114300" distR="114300" simplePos="0" relativeHeight="251677696" behindDoc="0" locked="0" layoutInCell="1" allowOverlap="1" wp14:anchorId="1B2289F5" wp14:editId="55E1CBA2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0" b="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CDF8AB" id="Connettore 1 122" o:spid="_x0000_s1026" style="position:absolute;flip:y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657"/>
    <w:multiLevelType w:val="hybridMultilevel"/>
    <w:tmpl w:val="68120BA2"/>
    <w:lvl w:ilvl="0" w:tplc="AD58A222">
      <w:start w:val="1"/>
      <w:numFmt w:val="bullet"/>
      <w:lvlText w:val="-"/>
      <w:lvlJc w:val="left"/>
      <w:pPr>
        <w:ind w:left="644" w:hanging="360"/>
      </w:pPr>
      <w:rPr>
        <w:rFonts w:ascii="Times New Roman" w:eastAsia="WenQuanYi Micro He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1F17"/>
    <w:multiLevelType w:val="hybridMultilevel"/>
    <w:tmpl w:val="AEF46D76"/>
    <w:lvl w:ilvl="0" w:tplc="7CC63536">
      <w:start w:val="1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2724"/>
    <w:multiLevelType w:val="hybridMultilevel"/>
    <w:tmpl w:val="1FB819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4612F"/>
    <w:multiLevelType w:val="hybridMultilevel"/>
    <w:tmpl w:val="5E6A733C"/>
    <w:lvl w:ilvl="0" w:tplc="37D2F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758">
    <w:abstractNumId w:val="2"/>
  </w:num>
  <w:num w:numId="2" w16cid:durableId="659885963">
    <w:abstractNumId w:val="12"/>
  </w:num>
  <w:num w:numId="3" w16cid:durableId="1410809028">
    <w:abstractNumId w:val="3"/>
  </w:num>
  <w:num w:numId="4" w16cid:durableId="1195462890">
    <w:abstractNumId w:val="5"/>
  </w:num>
  <w:num w:numId="5" w16cid:durableId="1080448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7563037">
    <w:abstractNumId w:val="11"/>
  </w:num>
  <w:num w:numId="7" w16cid:durableId="1332176716">
    <w:abstractNumId w:val="7"/>
  </w:num>
  <w:num w:numId="8" w16cid:durableId="10086756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002934">
    <w:abstractNumId w:val="9"/>
  </w:num>
  <w:num w:numId="10" w16cid:durableId="1002582979">
    <w:abstractNumId w:val="1"/>
  </w:num>
  <w:num w:numId="11" w16cid:durableId="354157098">
    <w:abstractNumId w:val="4"/>
  </w:num>
  <w:num w:numId="12" w16cid:durableId="423653668">
    <w:abstractNumId w:val="8"/>
  </w:num>
  <w:num w:numId="13" w16cid:durableId="1579512207">
    <w:abstractNumId w:val="0"/>
  </w:num>
  <w:num w:numId="14" w16cid:durableId="1751461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B0"/>
    <w:rsid w:val="000276AB"/>
    <w:rsid w:val="00030FD7"/>
    <w:rsid w:val="00055515"/>
    <w:rsid w:val="00055ADC"/>
    <w:rsid w:val="00063083"/>
    <w:rsid w:val="00063DF2"/>
    <w:rsid w:val="00064AEC"/>
    <w:rsid w:val="00067198"/>
    <w:rsid w:val="00083F8C"/>
    <w:rsid w:val="000933AF"/>
    <w:rsid w:val="00095BE0"/>
    <w:rsid w:val="000E07DE"/>
    <w:rsid w:val="000E489D"/>
    <w:rsid w:val="0010358F"/>
    <w:rsid w:val="00115CF0"/>
    <w:rsid w:val="00116BC6"/>
    <w:rsid w:val="00134AD1"/>
    <w:rsid w:val="00142EF4"/>
    <w:rsid w:val="0015163B"/>
    <w:rsid w:val="001877AE"/>
    <w:rsid w:val="001B0B20"/>
    <w:rsid w:val="001D0650"/>
    <w:rsid w:val="002319E6"/>
    <w:rsid w:val="00256F6D"/>
    <w:rsid w:val="00260D3B"/>
    <w:rsid w:val="00275D7F"/>
    <w:rsid w:val="0028043F"/>
    <w:rsid w:val="002825F8"/>
    <w:rsid w:val="00290490"/>
    <w:rsid w:val="002A5D98"/>
    <w:rsid w:val="002E71B2"/>
    <w:rsid w:val="00301720"/>
    <w:rsid w:val="0035794F"/>
    <w:rsid w:val="003726C3"/>
    <w:rsid w:val="00373EAB"/>
    <w:rsid w:val="00397618"/>
    <w:rsid w:val="003A5943"/>
    <w:rsid w:val="003D2456"/>
    <w:rsid w:val="003D41CF"/>
    <w:rsid w:val="003D7B4B"/>
    <w:rsid w:val="003F51A3"/>
    <w:rsid w:val="003F5E2B"/>
    <w:rsid w:val="003F7EF5"/>
    <w:rsid w:val="00456DC4"/>
    <w:rsid w:val="00463962"/>
    <w:rsid w:val="00465846"/>
    <w:rsid w:val="0047110D"/>
    <w:rsid w:val="004A20FA"/>
    <w:rsid w:val="004A5F99"/>
    <w:rsid w:val="004A68F6"/>
    <w:rsid w:val="004D2D0B"/>
    <w:rsid w:val="004E028F"/>
    <w:rsid w:val="0050205C"/>
    <w:rsid w:val="00515615"/>
    <w:rsid w:val="00543367"/>
    <w:rsid w:val="00547C09"/>
    <w:rsid w:val="00571D4E"/>
    <w:rsid w:val="005740C5"/>
    <w:rsid w:val="00591646"/>
    <w:rsid w:val="005951C9"/>
    <w:rsid w:val="005970CD"/>
    <w:rsid w:val="005B07E0"/>
    <w:rsid w:val="005E69B0"/>
    <w:rsid w:val="005F0620"/>
    <w:rsid w:val="005F441C"/>
    <w:rsid w:val="0063192A"/>
    <w:rsid w:val="00663A9F"/>
    <w:rsid w:val="00684048"/>
    <w:rsid w:val="00696CDA"/>
    <w:rsid w:val="006A78B0"/>
    <w:rsid w:val="006C18DD"/>
    <w:rsid w:val="006C2369"/>
    <w:rsid w:val="007102FD"/>
    <w:rsid w:val="00710905"/>
    <w:rsid w:val="00722F66"/>
    <w:rsid w:val="007242BE"/>
    <w:rsid w:val="00740F6E"/>
    <w:rsid w:val="00755744"/>
    <w:rsid w:val="0078441D"/>
    <w:rsid w:val="007906D4"/>
    <w:rsid w:val="00795711"/>
    <w:rsid w:val="007B3B4B"/>
    <w:rsid w:val="007C5D1B"/>
    <w:rsid w:val="007E677C"/>
    <w:rsid w:val="007F1417"/>
    <w:rsid w:val="00801222"/>
    <w:rsid w:val="00841EE1"/>
    <w:rsid w:val="008520FB"/>
    <w:rsid w:val="00860982"/>
    <w:rsid w:val="0088178D"/>
    <w:rsid w:val="0089472D"/>
    <w:rsid w:val="008C76AC"/>
    <w:rsid w:val="008E296A"/>
    <w:rsid w:val="008F7AEA"/>
    <w:rsid w:val="00917E66"/>
    <w:rsid w:val="00937AD9"/>
    <w:rsid w:val="00951F04"/>
    <w:rsid w:val="00966CD9"/>
    <w:rsid w:val="00974D70"/>
    <w:rsid w:val="00990FA9"/>
    <w:rsid w:val="009A6758"/>
    <w:rsid w:val="009C6902"/>
    <w:rsid w:val="009C7CDE"/>
    <w:rsid w:val="009D03DB"/>
    <w:rsid w:val="009E46B3"/>
    <w:rsid w:val="009F3B1E"/>
    <w:rsid w:val="009F66CD"/>
    <w:rsid w:val="00A0011B"/>
    <w:rsid w:val="00A049D7"/>
    <w:rsid w:val="00A05D5B"/>
    <w:rsid w:val="00A45986"/>
    <w:rsid w:val="00A65E6A"/>
    <w:rsid w:val="00A73067"/>
    <w:rsid w:val="00A750D0"/>
    <w:rsid w:val="00AB63B7"/>
    <w:rsid w:val="00AE255F"/>
    <w:rsid w:val="00AE3498"/>
    <w:rsid w:val="00AF5310"/>
    <w:rsid w:val="00AF740B"/>
    <w:rsid w:val="00B01078"/>
    <w:rsid w:val="00B025D8"/>
    <w:rsid w:val="00B07506"/>
    <w:rsid w:val="00B561A5"/>
    <w:rsid w:val="00B74DB7"/>
    <w:rsid w:val="00BE727E"/>
    <w:rsid w:val="00C223E5"/>
    <w:rsid w:val="00C2477A"/>
    <w:rsid w:val="00C457D6"/>
    <w:rsid w:val="00C5428C"/>
    <w:rsid w:val="00C75109"/>
    <w:rsid w:val="00C975DD"/>
    <w:rsid w:val="00C97A44"/>
    <w:rsid w:val="00CA5827"/>
    <w:rsid w:val="00D0117B"/>
    <w:rsid w:val="00D06949"/>
    <w:rsid w:val="00D13E98"/>
    <w:rsid w:val="00D20756"/>
    <w:rsid w:val="00D2443C"/>
    <w:rsid w:val="00D348D4"/>
    <w:rsid w:val="00D5244C"/>
    <w:rsid w:val="00D813EC"/>
    <w:rsid w:val="00DB2658"/>
    <w:rsid w:val="00DB2EA1"/>
    <w:rsid w:val="00DB4C40"/>
    <w:rsid w:val="00DC5E92"/>
    <w:rsid w:val="00DD315F"/>
    <w:rsid w:val="00DE4C0E"/>
    <w:rsid w:val="00DE6684"/>
    <w:rsid w:val="00DF0979"/>
    <w:rsid w:val="00E052C3"/>
    <w:rsid w:val="00E2280D"/>
    <w:rsid w:val="00E57240"/>
    <w:rsid w:val="00E57B62"/>
    <w:rsid w:val="00E90D4C"/>
    <w:rsid w:val="00E949D2"/>
    <w:rsid w:val="00EB01C3"/>
    <w:rsid w:val="00EB3D76"/>
    <w:rsid w:val="00EC329F"/>
    <w:rsid w:val="00EC459F"/>
    <w:rsid w:val="00EC5454"/>
    <w:rsid w:val="00EF5405"/>
    <w:rsid w:val="00F213AA"/>
    <w:rsid w:val="00F56B2E"/>
    <w:rsid w:val="00F60275"/>
    <w:rsid w:val="00F8553B"/>
    <w:rsid w:val="00FA2F45"/>
    <w:rsid w:val="00FA5627"/>
    <w:rsid w:val="00FA5DA3"/>
    <w:rsid w:val="00FC4297"/>
    <w:rsid w:val="00FC5A77"/>
    <w:rsid w:val="00FD0C80"/>
    <w:rsid w:val="00FD12EC"/>
    <w:rsid w:val="00FD150F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1DC3E"/>
  <w15:docId w15:val="{91FC51F7-3396-4D45-B39E-8C265E5B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D03DB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2023-12-03T07:11:00Z</cp:lastPrinted>
  <dcterms:created xsi:type="dcterms:W3CDTF">2023-12-03T07:16:00Z</dcterms:created>
  <dcterms:modified xsi:type="dcterms:W3CDTF">2023-12-03T07:16:00Z</dcterms:modified>
</cp:coreProperties>
</file>